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026AE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bookmarkStart w:id="0" w:name="_GoBack"/>
      <w:bookmarkEnd w:id="0"/>
      <w:proofErr w:type="spellEnd"/>
      <w:r>
        <w:rPr>
          <w:rFonts w:ascii="Arial" w:hAnsi="Arial" w:cs="Arial"/>
          <w:bCs/>
        </w:rPr>
        <w:t>. ____________</w:t>
      </w:r>
    </w:p>
    <w:p w:rsidR="00F266A7" w:rsidRDefault="00FD706F" w:rsidP="00FD706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4250B8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38774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387741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34DA" w:rsidRDefault="00112B08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14CS</w:t>
            </w:r>
            <w:r w:rsidR="00204E2E" w:rsidRPr="00DE34DA">
              <w:rPr>
                <w:b/>
              </w:rPr>
              <w:t>2011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5527A4" w:rsidRPr="00CF7AD3" w:rsidTr="00387741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E34DA" w:rsidRDefault="00204E2E" w:rsidP="003D64DC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 w:rsidRPr="00DE34DA">
              <w:rPr>
                <w:b/>
                <w:szCs w:val="24"/>
              </w:rPr>
              <w:t>DATABASE SYSTEMS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5527A4" w:rsidRPr="00DC353F" w:rsidRDefault="005527A4" w:rsidP="00FF7761">
      <w:pPr>
        <w:pStyle w:val="Title"/>
        <w:jc w:val="left"/>
        <w:rPr>
          <w:b/>
          <w:sz w:val="14"/>
        </w:rPr>
      </w:pPr>
    </w:p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DC353F" w:rsidRDefault="005527A4" w:rsidP="00FF7761">
      <w:pPr>
        <w:jc w:val="center"/>
        <w:rPr>
          <w:b/>
          <w:sz w:val="18"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675"/>
        <w:gridCol w:w="7245"/>
        <w:gridCol w:w="1170"/>
        <w:gridCol w:w="810"/>
      </w:tblGrid>
      <w:tr w:rsidR="005D0F4A" w:rsidRPr="00387741" w:rsidTr="00DC353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387741" w:rsidRDefault="005D0F4A" w:rsidP="00875196">
            <w:pPr>
              <w:jc w:val="center"/>
              <w:rPr>
                <w:b/>
              </w:rPr>
            </w:pPr>
            <w:r w:rsidRPr="00387741">
              <w:rPr>
                <w:b/>
              </w:rPr>
              <w:t>Q. No.</w:t>
            </w:r>
          </w:p>
        </w:tc>
        <w:tc>
          <w:tcPr>
            <w:tcW w:w="675" w:type="dxa"/>
            <w:shd w:val="clear" w:color="auto" w:fill="auto"/>
          </w:tcPr>
          <w:p w:rsidR="005D0F4A" w:rsidRPr="00387741" w:rsidRDefault="005D0F4A" w:rsidP="00875196">
            <w:pPr>
              <w:jc w:val="center"/>
              <w:rPr>
                <w:b/>
              </w:rPr>
            </w:pPr>
            <w:r w:rsidRPr="00387741">
              <w:rPr>
                <w:b/>
              </w:rPr>
              <w:t>Sub Div.</w:t>
            </w:r>
          </w:p>
        </w:tc>
        <w:tc>
          <w:tcPr>
            <w:tcW w:w="7245" w:type="dxa"/>
            <w:shd w:val="clear" w:color="auto" w:fill="auto"/>
          </w:tcPr>
          <w:p w:rsidR="005D0F4A" w:rsidRPr="00387741" w:rsidRDefault="005D0F4A" w:rsidP="00875196">
            <w:pPr>
              <w:jc w:val="center"/>
              <w:rPr>
                <w:b/>
              </w:rPr>
            </w:pPr>
            <w:r w:rsidRPr="0038774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87741" w:rsidRDefault="005D0F4A" w:rsidP="00875196">
            <w:pPr>
              <w:jc w:val="center"/>
              <w:rPr>
                <w:b/>
              </w:rPr>
            </w:pPr>
            <w:r w:rsidRPr="00387741">
              <w:rPr>
                <w:b/>
              </w:rPr>
              <w:t xml:space="preserve">Course </w:t>
            </w:r>
          </w:p>
          <w:p w:rsidR="005D0F4A" w:rsidRPr="00387741" w:rsidRDefault="005D0F4A" w:rsidP="00875196">
            <w:pPr>
              <w:jc w:val="center"/>
              <w:rPr>
                <w:b/>
              </w:rPr>
            </w:pPr>
            <w:r w:rsidRPr="00387741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387741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387741">
              <w:rPr>
                <w:b/>
              </w:rPr>
              <w:t>Marks</w:t>
            </w:r>
          </w:p>
        </w:tc>
      </w:tr>
      <w:tr w:rsidR="00DE34DA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E34DA" w:rsidRPr="00387741" w:rsidRDefault="00DE34DA" w:rsidP="00875196">
            <w:pPr>
              <w:jc w:val="center"/>
            </w:pPr>
            <w:r w:rsidRPr="00387741">
              <w:t>1.</w:t>
            </w:r>
          </w:p>
        </w:tc>
        <w:tc>
          <w:tcPr>
            <w:tcW w:w="675" w:type="dxa"/>
            <w:shd w:val="clear" w:color="auto" w:fill="auto"/>
          </w:tcPr>
          <w:p w:rsidR="00DE34DA" w:rsidRPr="00387741" w:rsidRDefault="00DE34DA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DE34DA" w:rsidRPr="00387741" w:rsidRDefault="00CF5134" w:rsidP="00387741">
            <w:pPr>
              <w:jc w:val="both"/>
            </w:pPr>
            <w:r w:rsidRPr="00387741">
              <w:t>Explain the o</w:t>
            </w:r>
            <w:r w:rsidR="001657A5" w:rsidRPr="00387741">
              <w:t>verall system architecture of database management system.</w:t>
            </w:r>
          </w:p>
        </w:tc>
        <w:tc>
          <w:tcPr>
            <w:tcW w:w="1170" w:type="dxa"/>
            <w:shd w:val="clear" w:color="auto" w:fill="auto"/>
          </w:tcPr>
          <w:p w:rsidR="00DE34DA" w:rsidRPr="00387741" w:rsidRDefault="00046E65" w:rsidP="00875196">
            <w:pPr>
              <w:jc w:val="center"/>
            </w:pPr>
            <w:r w:rsidRPr="00387741">
              <w:t>CO1</w:t>
            </w:r>
          </w:p>
        </w:tc>
        <w:tc>
          <w:tcPr>
            <w:tcW w:w="810" w:type="dxa"/>
            <w:shd w:val="clear" w:color="auto" w:fill="auto"/>
          </w:tcPr>
          <w:p w:rsidR="00DE34DA" w:rsidRPr="00387741" w:rsidRDefault="004250B8" w:rsidP="005814FF">
            <w:pPr>
              <w:ind w:left="542" w:right="-90" w:hanging="542"/>
              <w:jc w:val="center"/>
            </w:pPr>
            <w:r w:rsidRPr="00387741">
              <w:t>14</w:t>
            </w:r>
          </w:p>
        </w:tc>
      </w:tr>
      <w:tr w:rsidR="004250B8" w:rsidRPr="00387741" w:rsidTr="00DC353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250B8" w:rsidRPr="00387741" w:rsidRDefault="004250B8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4250B8" w:rsidRPr="00387741" w:rsidRDefault="004250B8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4250B8" w:rsidRPr="00387741" w:rsidRDefault="00782E14" w:rsidP="00387741">
            <w:pPr>
              <w:jc w:val="both"/>
            </w:pPr>
            <w:r w:rsidRPr="00387741">
              <w:t>List four significant differences between</w:t>
            </w:r>
            <w:r w:rsidR="00CF5134" w:rsidRPr="00387741">
              <w:t xml:space="preserve"> </w:t>
            </w:r>
            <w:r w:rsidRPr="00387741">
              <w:t>a file management system and a</w:t>
            </w:r>
            <w:r w:rsidR="00CF5134" w:rsidRPr="00387741">
              <w:t xml:space="preserve"> </w:t>
            </w:r>
            <w:r w:rsidRPr="00387741">
              <w:t>DBMS.</w:t>
            </w:r>
          </w:p>
        </w:tc>
        <w:tc>
          <w:tcPr>
            <w:tcW w:w="1170" w:type="dxa"/>
            <w:shd w:val="clear" w:color="auto" w:fill="auto"/>
          </w:tcPr>
          <w:p w:rsidR="004250B8" w:rsidRPr="00387741" w:rsidRDefault="00046E65" w:rsidP="00875196">
            <w:pPr>
              <w:jc w:val="center"/>
            </w:pPr>
            <w:r w:rsidRPr="00387741">
              <w:t>CO1</w:t>
            </w:r>
          </w:p>
        </w:tc>
        <w:tc>
          <w:tcPr>
            <w:tcW w:w="810" w:type="dxa"/>
            <w:shd w:val="clear" w:color="auto" w:fill="auto"/>
          </w:tcPr>
          <w:p w:rsidR="004250B8" w:rsidRPr="00387741" w:rsidRDefault="004250B8" w:rsidP="005814FF">
            <w:pPr>
              <w:ind w:left="542" w:right="-90" w:hanging="542"/>
              <w:jc w:val="center"/>
            </w:pPr>
            <w:r w:rsidRPr="00387741">
              <w:t>6</w:t>
            </w:r>
          </w:p>
        </w:tc>
      </w:tr>
      <w:tr w:rsidR="00DE0497" w:rsidRPr="00387741" w:rsidTr="0038774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387741" w:rsidRDefault="00DE0497" w:rsidP="005814FF">
            <w:pPr>
              <w:ind w:left="542" w:right="-90" w:hanging="542"/>
              <w:jc w:val="center"/>
            </w:pPr>
            <w:r w:rsidRPr="00387741">
              <w:t>(OR)</w:t>
            </w:r>
          </w:p>
        </w:tc>
      </w:tr>
      <w:tr w:rsidR="005D0F4A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387741" w:rsidRDefault="005D0F4A" w:rsidP="00875196">
            <w:pPr>
              <w:jc w:val="center"/>
            </w:pPr>
            <w:r w:rsidRPr="00387741">
              <w:t>2.</w:t>
            </w:r>
          </w:p>
        </w:tc>
        <w:tc>
          <w:tcPr>
            <w:tcW w:w="675" w:type="dxa"/>
            <w:shd w:val="clear" w:color="auto" w:fill="auto"/>
          </w:tcPr>
          <w:p w:rsidR="005D0F4A" w:rsidRPr="00387741" w:rsidRDefault="005D0F4A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A4256C" w:rsidRPr="00387741" w:rsidRDefault="00A4256C" w:rsidP="003877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bidi="ta-IN"/>
              </w:rPr>
            </w:pPr>
            <w:r w:rsidRPr="00387741">
              <w:rPr>
                <w:rFonts w:eastAsia="Calibri"/>
                <w:lang w:bidi="ta-IN"/>
              </w:rPr>
              <w:t>The questions are based on thefollowing relational schema:</w:t>
            </w:r>
          </w:p>
          <w:p w:rsidR="00A4256C" w:rsidRPr="00387741" w:rsidRDefault="00A4256C" w:rsidP="003877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bidi="ta-IN"/>
              </w:rPr>
            </w:pPr>
            <w:r w:rsidRPr="00387741">
              <w:rPr>
                <w:rFonts w:eastAsia="Calibri"/>
                <w:b/>
                <w:bCs/>
                <w:lang w:bidi="ta-IN"/>
              </w:rPr>
              <w:t>Emp</w:t>
            </w:r>
            <w:r w:rsidRPr="00387741">
              <w:rPr>
                <w:rFonts w:eastAsia="Calibri"/>
                <w:lang w:bidi="ta-IN"/>
              </w:rPr>
              <w:t>(</w:t>
            </w:r>
            <w:r w:rsidRPr="00387741">
              <w:rPr>
                <w:rFonts w:eastAsia="Calibri"/>
                <w:i/>
                <w:iCs/>
                <w:u w:val="single"/>
                <w:lang w:bidi="ta-IN"/>
              </w:rPr>
              <w:t xml:space="preserve">eid: </w:t>
            </w:r>
            <w:r w:rsidRPr="00387741">
              <w:rPr>
                <w:rFonts w:eastAsia="Calibri"/>
                <w:u w:val="single"/>
                <w:lang w:bidi="ta-IN"/>
              </w:rPr>
              <w:t>integer</w:t>
            </w:r>
            <w:r w:rsidRPr="00387741">
              <w:rPr>
                <w:rFonts w:eastAsia="Calibri"/>
                <w:lang w:bidi="ta-IN"/>
              </w:rPr>
              <w:t xml:space="preserve">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ename: </w:t>
            </w:r>
            <w:r w:rsidRPr="00387741">
              <w:rPr>
                <w:rFonts w:eastAsia="Calibri"/>
                <w:lang w:bidi="ta-IN"/>
              </w:rPr>
              <w:t xml:space="preserve">string,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age: </w:t>
            </w:r>
            <w:r w:rsidRPr="00387741">
              <w:rPr>
                <w:rFonts w:eastAsia="Calibri"/>
                <w:lang w:bidi="ta-IN"/>
              </w:rPr>
              <w:t xml:space="preserve">integer,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salary: </w:t>
            </w:r>
            <w:r w:rsidRPr="00387741">
              <w:rPr>
                <w:rFonts w:eastAsia="Calibri"/>
                <w:lang w:bidi="ta-IN"/>
              </w:rPr>
              <w:t>real)</w:t>
            </w:r>
          </w:p>
          <w:p w:rsidR="00A4256C" w:rsidRPr="00387741" w:rsidRDefault="00A4256C" w:rsidP="003877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bidi="ta-IN"/>
              </w:rPr>
            </w:pPr>
            <w:r w:rsidRPr="00387741">
              <w:rPr>
                <w:rFonts w:eastAsia="Calibri"/>
                <w:b/>
                <w:bCs/>
                <w:lang w:bidi="ta-IN"/>
              </w:rPr>
              <w:t>Works</w:t>
            </w:r>
            <w:r w:rsidRPr="00387741">
              <w:rPr>
                <w:rFonts w:eastAsia="Calibri"/>
                <w:lang w:bidi="ta-IN"/>
              </w:rPr>
              <w:t>(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eid: </w:t>
            </w:r>
            <w:r w:rsidRPr="00387741">
              <w:rPr>
                <w:rFonts w:eastAsia="Calibri"/>
                <w:lang w:bidi="ta-IN"/>
              </w:rPr>
              <w:t xml:space="preserve">integer,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did: </w:t>
            </w:r>
            <w:r w:rsidRPr="00387741">
              <w:rPr>
                <w:rFonts w:eastAsia="Calibri"/>
                <w:lang w:bidi="ta-IN"/>
              </w:rPr>
              <w:t xml:space="preserve">integer,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pct time: </w:t>
            </w:r>
            <w:r w:rsidRPr="00387741">
              <w:rPr>
                <w:rFonts w:eastAsia="Calibri"/>
                <w:lang w:bidi="ta-IN"/>
              </w:rPr>
              <w:t>integer)</w:t>
            </w:r>
          </w:p>
          <w:p w:rsidR="00A4256C" w:rsidRPr="00387741" w:rsidRDefault="00A4256C" w:rsidP="003877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bidi="ta-IN"/>
              </w:rPr>
            </w:pPr>
            <w:r w:rsidRPr="00387741">
              <w:rPr>
                <w:rFonts w:eastAsia="Calibri"/>
                <w:b/>
                <w:bCs/>
                <w:lang w:bidi="ta-IN"/>
              </w:rPr>
              <w:t>Dept</w:t>
            </w:r>
            <w:r w:rsidRPr="00387741">
              <w:rPr>
                <w:rFonts w:eastAsia="Calibri"/>
                <w:lang w:bidi="ta-IN"/>
              </w:rPr>
              <w:t>(</w:t>
            </w:r>
            <w:r w:rsidRPr="00387741">
              <w:rPr>
                <w:rFonts w:eastAsia="Calibri"/>
                <w:i/>
                <w:iCs/>
                <w:u w:val="single"/>
                <w:lang w:bidi="ta-IN"/>
              </w:rPr>
              <w:t xml:space="preserve">did: </w:t>
            </w:r>
            <w:r w:rsidRPr="00387741">
              <w:rPr>
                <w:rFonts w:eastAsia="Calibri"/>
                <w:u w:val="single"/>
                <w:lang w:bidi="ta-IN"/>
              </w:rPr>
              <w:t>integer</w:t>
            </w:r>
            <w:r w:rsidRPr="00387741">
              <w:rPr>
                <w:rFonts w:eastAsia="Calibri"/>
                <w:lang w:bidi="ta-IN"/>
              </w:rPr>
              <w:t xml:space="preserve">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dname: </w:t>
            </w:r>
            <w:r w:rsidRPr="00387741">
              <w:rPr>
                <w:rFonts w:eastAsia="Calibri"/>
                <w:lang w:bidi="ta-IN"/>
              </w:rPr>
              <w:t xml:space="preserve">string,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budget: </w:t>
            </w:r>
            <w:r w:rsidRPr="00387741">
              <w:rPr>
                <w:rFonts w:eastAsia="Calibri"/>
                <w:lang w:bidi="ta-IN"/>
              </w:rPr>
              <w:t xml:space="preserve">real, </w:t>
            </w:r>
            <w:r w:rsidRPr="00387741">
              <w:rPr>
                <w:rFonts w:eastAsia="Calibri"/>
                <w:i/>
                <w:iCs/>
                <w:lang w:bidi="ta-IN"/>
              </w:rPr>
              <w:t xml:space="preserve">managerid: </w:t>
            </w:r>
            <w:r w:rsidRPr="00387741">
              <w:rPr>
                <w:rFonts w:eastAsia="Calibri"/>
                <w:lang w:bidi="ta-IN"/>
              </w:rPr>
              <w:t>integer)</w:t>
            </w:r>
          </w:p>
          <w:p w:rsidR="000B1075" w:rsidRPr="00AD36CD" w:rsidRDefault="00A4256C" w:rsidP="00AD36CD">
            <w:pPr>
              <w:pStyle w:val="ListParagraph"/>
              <w:numPr>
                <w:ilvl w:val="0"/>
                <w:numId w:val="14"/>
              </w:numPr>
              <w:rPr>
                <w:rFonts w:eastAsia="Calibri"/>
                <w:lang w:bidi="ta-IN"/>
              </w:rPr>
            </w:pPr>
            <w:r w:rsidRPr="00AD36CD">
              <w:rPr>
                <w:rFonts w:eastAsia="Calibri"/>
                <w:lang w:bidi="ta-IN"/>
              </w:rPr>
              <w:t>Write the SQL statements required to create the above r</w:t>
            </w:r>
            <w:r w:rsidR="000B1075" w:rsidRPr="00AD36CD">
              <w:rPr>
                <w:rFonts w:eastAsia="Calibri"/>
                <w:lang w:bidi="ta-IN"/>
              </w:rPr>
              <w:t>elations.</w:t>
            </w:r>
          </w:p>
          <w:p w:rsidR="00A4256C" w:rsidRPr="00AD36CD" w:rsidRDefault="000B1075" w:rsidP="00AD36CD">
            <w:pPr>
              <w:pStyle w:val="ListParagraph"/>
              <w:numPr>
                <w:ilvl w:val="0"/>
                <w:numId w:val="14"/>
              </w:numPr>
              <w:rPr>
                <w:rFonts w:eastAsia="Calibri"/>
                <w:lang w:bidi="ta-IN"/>
              </w:rPr>
            </w:pPr>
            <w:r w:rsidRPr="00AD36CD">
              <w:rPr>
                <w:rFonts w:eastAsia="Calibri"/>
                <w:lang w:bidi="ta-IN"/>
              </w:rPr>
              <w:t>Write the SQL statements to include</w:t>
            </w:r>
            <w:r w:rsidR="00A4256C" w:rsidRPr="00AD36CD">
              <w:rPr>
                <w:rFonts w:eastAsia="Calibri"/>
                <w:lang w:bidi="ta-IN"/>
              </w:rPr>
              <w:t xml:space="preserve"> appropriate versions of all primary and foreign key integrity constraints.</w:t>
            </w:r>
          </w:p>
          <w:p w:rsidR="000B1075" w:rsidRPr="00AD36CD" w:rsidRDefault="000B1075" w:rsidP="00AD36CD">
            <w:pPr>
              <w:pStyle w:val="ListParagraph"/>
              <w:numPr>
                <w:ilvl w:val="0"/>
                <w:numId w:val="14"/>
              </w:numPr>
              <w:rPr>
                <w:rFonts w:eastAsia="Calibri"/>
                <w:lang w:bidi="ta-IN"/>
              </w:rPr>
            </w:pPr>
            <w:r w:rsidRPr="00AD36CD">
              <w:rPr>
                <w:rFonts w:eastAsia="Calibri"/>
                <w:lang w:bidi="ta-IN"/>
              </w:rPr>
              <w:t xml:space="preserve">Write an SQL statement to alter the column </w:t>
            </w:r>
            <w:proofErr w:type="gramStart"/>
            <w:r w:rsidRPr="00AD36CD">
              <w:rPr>
                <w:rFonts w:eastAsia="Calibri"/>
                <w:lang w:bidi="ta-IN"/>
              </w:rPr>
              <w:t>enamevarchar2(</w:t>
            </w:r>
            <w:proofErr w:type="gramEnd"/>
            <w:r w:rsidRPr="00AD36CD">
              <w:rPr>
                <w:rFonts w:eastAsia="Calibri"/>
                <w:lang w:bidi="ta-IN"/>
              </w:rPr>
              <w:t>8) to varchar2(14).</w:t>
            </w:r>
          </w:p>
          <w:p w:rsidR="000B1075" w:rsidRPr="00AD36CD" w:rsidRDefault="000B1075" w:rsidP="00AD36CD">
            <w:pPr>
              <w:pStyle w:val="ListParagraph"/>
              <w:numPr>
                <w:ilvl w:val="0"/>
                <w:numId w:val="14"/>
              </w:numPr>
              <w:rPr>
                <w:rFonts w:eastAsia="Calibri"/>
                <w:lang w:bidi="ta-IN"/>
              </w:rPr>
            </w:pPr>
            <w:r w:rsidRPr="00AD36CD">
              <w:rPr>
                <w:rFonts w:eastAsia="Calibri"/>
                <w:lang w:bidi="ta-IN"/>
              </w:rPr>
              <w:t>Write</w:t>
            </w:r>
            <w:r w:rsidR="003306D8">
              <w:rPr>
                <w:rFonts w:eastAsia="Calibri"/>
                <w:lang w:bidi="ta-IN"/>
              </w:rPr>
              <w:t xml:space="preserve"> </w:t>
            </w:r>
            <w:r w:rsidRPr="00AD36CD">
              <w:rPr>
                <w:rFonts w:eastAsia="Calibri"/>
                <w:lang w:bidi="ta-IN"/>
              </w:rPr>
              <w:t xml:space="preserve">an SQL statement to add `John Doe' as an employee with </w:t>
            </w:r>
            <w:r w:rsidRPr="00AD36CD">
              <w:rPr>
                <w:rFonts w:eastAsia="Calibri"/>
                <w:i/>
                <w:iCs/>
                <w:lang w:bidi="ta-IN"/>
              </w:rPr>
              <w:t>eid</w:t>
            </w:r>
            <w:r w:rsidRPr="00AD36CD">
              <w:rPr>
                <w:rFonts w:eastAsia="Calibri"/>
                <w:lang w:bidi="ta-IN"/>
              </w:rPr>
              <w:t xml:space="preserve">= 101, </w:t>
            </w:r>
            <w:r w:rsidRPr="00AD36CD">
              <w:rPr>
                <w:rFonts w:eastAsia="Calibri"/>
                <w:i/>
                <w:iCs/>
                <w:lang w:bidi="ta-IN"/>
              </w:rPr>
              <w:t xml:space="preserve">age </w:t>
            </w:r>
            <w:r w:rsidRPr="00AD36CD">
              <w:rPr>
                <w:rFonts w:eastAsia="Calibri"/>
                <w:lang w:bidi="ta-IN"/>
              </w:rPr>
              <w:t xml:space="preserve">= 32 and </w:t>
            </w:r>
            <w:r w:rsidRPr="00AD36CD">
              <w:rPr>
                <w:rFonts w:eastAsia="Calibri"/>
                <w:i/>
                <w:iCs/>
                <w:lang w:bidi="ta-IN"/>
              </w:rPr>
              <w:t xml:space="preserve">salary </w:t>
            </w:r>
            <w:r w:rsidRPr="00AD36CD">
              <w:rPr>
                <w:rFonts w:eastAsia="Calibri"/>
                <w:lang w:bidi="ta-IN"/>
              </w:rPr>
              <w:t>= 15000.</w:t>
            </w:r>
          </w:p>
          <w:p w:rsidR="000B1075" w:rsidRPr="00AD36CD" w:rsidRDefault="000B1075" w:rsidP="00AD36CD">
            <w:pPr>
              <w:pStyle w:val="ListParagraph"/>
              <w:numPr>
                <w:ilvl w:val="0"/>
                <w:numId w:val="14"/>
              </w:numPr>
              <w:rPr>
                <w:rFonts w:eastAsia="Calibri"/>
                <w:lang w:bidi="ta-IN"/>
              </w:rPr>
            </w:pPr>
            <w:r w:rsidRPr="00AD36CD">
              <w:rPr>
                <w:rFonts w:eastAsia="Calibri"/>
                <w:lang w:bidi="ta-IN"/>
              </w:rPr>
              <w:t>Write an SQL statement to give every employee a 10% raise.</w:t>
            </w:r>
          </w:p>
          <w:p w:rsidR="005D0F4A" w:rsidRPr="00AD36CD" w:rsidRDefault="000B1075" w:rsidP="00AD36CD">
            <w:pPr>
              <w:pStyle w:val="ListParagraph"/>
              <w:numPr>
                <w:ilvl w:val="0"/>
                <w:numId w:val="14"/>
              </w:numPr>
              <w:rPr>
                <w:rFonts w:eastAsia="Calibri"/>
                <w:lang w:bidi="ta-IN"/>
              </w:rPr>
            </w:pPr>
            <w:r w:rsidRPr="00AD36CD">
              <w:rPr>
                <w:rFonts w:eastAsia="Calibri"/>
                <w:lang w:bidi="ta-IN"/>
              </w:rPr>
              <w:t xml:space="preserve">Write an SQL statement to create user and </w:t>
            </w:r>
            <w:proofErr w:type="spellStart"/>
            <w:r w:rsidRPr="00AD36CD">
              <w:rPr>
                <w:rFonts w:eastAsia="Calibri"/>
                <w:lang w:bidi="ta-IN"/>
              </w:rPr>
              <w:t>Ggrant</w:t>
            </w:r>
            <w:proofErr w:type="spellEnd"/>
            <w:r w:rsidRPr="00AD36CD">
              <w:rPr>
                <w:rFonts w:eastAsia="Calibri"/>
                <w:lang w:bidi="ta-IN"/>
              </w:rPr>
              <w:t xml:space="preserve"> the </w:t>
            </w:r>
            <w:r w:rsidR="00E407CC" w:rsidRPr="00AD36CD">
              <w:rPr>
                <w:rFonts w:eastAsia="Calibri"/>
                <w:lang w:bidi="ta-IN"/>
              </w:rPr>
              <w:t>privileges</w:t>
            </w:r>
            <w:r w:rsidRPr="00AD36CD">
              <w:rPr>
                <w:rFonts w:eastAsia="Calibri"/>
                <w:lang w:bidi="ta-IN"/>
              </w:rPr>
              <w:t xml:space="preserve"> using TCL Commands.  </w:t>
            </w:r>
          </w:p>
        </w:tc>
        <w:tc>
          <w:tcPr>
            <w:tcW w:w="1170" w:type="dxa"/>
            <w:shd w:val="clear" w:color="auto" w:fill="auto"/>
          </w:tcPr>
          <w:p w:rsidR="005D0F4A" w:rsidRPr="00387741" w:rsidRDefault="00046E65" w:rsidP="00875196">
            <w:pPr>
              <w:jc w:val="center"/>
            </w:pPr>
            <w:r w:rsidRPr="00387741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387741" w:rsidRDefault="000B1075" w:rsidP="005814FF">
            <w:pPr>
              <w:ind w:left="542" w:right="-90" w:hanging="542"/>
              <w:jc w:val="center"/>
            </w:pPr>
            <w:r w:rsidRPr="00387741">
              <w:t>12</w:t>
            </w:r>
          </w:p>
        </w:tc>
      </w:tr>
      <w:tr w:rsidR="005D0F4A" w:rsidRPr="00387741" w:rsidTr="00DC353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387741" w:rsidRDefault="005D0F4A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5D0F4A" w:rsidRPr="00387741" w:rsidRDefault="005D0F4A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5D0F4A" w:rsidRPr="00387741" w:rsidRDefault="00FF7761" w:rsidP="00387741">
            <w:pPr>
              <w:jc w:val="both"/>
            </w:pPr>
            <w:r w:rsidRPr="00387741">
              <w:t>Write short not</w:t>
            </w:r>
            <w:r w:rsidR="00CD0D88" w:rsidRPr="00387741">
              <w:t xml:space="preserve">es on </w:t>
            </w:r>
            <w:r w:rsidR="00E407CC" w:rsidRPr="00387741">
              <w:t>Cartesian</w:t>
            </w:r>
            <w:r w:rsidR="00CF5134" w:rsidRPr="00387741">
              <w:t xml:space="preserve"> product and a</w:t>
            </w:r>
            <w:r w:rsidR="000B1075" w:rsidRPr="00387741">
              <w:t>ggregate functions.</w:t>
            </w:r>
          </w:p>
        </w:tc>
        <w:tc>
          <w:tcPr>
            <w:tcW w:w="1170" w:type="dxa"/>
            <w:shd w:val="clear" w:color="auto" w:fill="auto"/>
          </w:tcPr>
          <w:p w:rsidR="005D0F4A" w:rsidRPr="00387741" w:rsidRDefault="00046E65" w:rsidP="00875196">
            <w:pPr>
              <w:jc w:val="center"/>
            </w:pPr>
            <w:r w:rsidRPr="00387741">
              <w:rPr>
                <w:bCs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387741" w:rsidRDefault="000B1075" w:rsidP="005814FF">
            <w:pPr>
              <w:ind w:left="542" w:right="-90" w:hanging="542"/>
              <w:jc w:val="center"/>
            </w:pPr>
            <w:r w:rsidRPr="00387741">
              <w:t>8</w:t>
            </w:r>
          </w:p>
        </w:tc>
      </w:tr>
      <w:tr w:rsidR="0023525F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3525F" w:rsidRPr="00387741" w:rsidRDefault="0023525F" w:rsidP="00875196">
            <w:pPr>
              <w:jc w:val="center"/>
            </w:pPr>
            <w:r w:rsidRPr="00387741">
              <w:t>3.</w:t>
            </w:r>
          </w:p>
        </w:tc>
        <w:tc>
          <w:tcPr>
            <w:tcW w:w="675" w:type="dxa"/>
            <w:shd w:val="clear" w:color="auto" w:fill="auto"/>
          </w:tcPr>
          <w:p w:rsidR="0023525F" w:rsidRPr="00387741" w:rsidRDefault="0023525F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082135" w:rsidRPr="00387741" w:rsidRDefault="0023525F" w:rsidP="00387741">
            <w:pPr>
              <w:jc w:val="both"/>
            </w:pPr>
            <w:r w:rsidRPr="00387741">
              <w:t xml:space="preserve">Consider the Following table Emp(Emp_id,Name, Dept_name, Salary) </w:t>
            </w:r>
          </w:p>
          <w:p w:rsidR="0023525F" w:rsidRPr="00387741" w:rsidRDefault="0023525F" w:rsidP="00387741">
            <w:pPr>
              <w:jc w:val="both"/>
            </w:pPr>
            <w:r w:rsidRPr="00387741">
              <w:t xml:space="preserve">Write SQL statements for the following </w:t>
            </w:r>
          </w:p>
          <w:p w:rsidR="0023525F" w:rsidRPr="00387741" w:rsidRDefault="0023525F" w:rsidP="00EC5472">
            <w:pPr>
              <w:pStyle w:val="ListParagraph"/>
              <w:numPr>
                <w:ilvl w:val="0"/>
                <w:numId w:val="15"/>
              </w:numPr>
            </w:pPr>
            <w:r w:rsidRPr="00387741">
              <w:t xml:space="preserve">Find the employee name </w:t>
            </w:r>
            <w:proofErr w:type="gramStart"/>
            <w:r w:rsidRPr="00387741">
              <w:t>who</w:t>
            </w:r>
            <w:proofErr w:type="gramEnd"/>
            <w:r w:rsidRPr="00387741">
              <w:t xml:space="preserve"> is getting lowest salary.</w:t>
            </w:r>
          </w:p>
          <w:p w:rsidR="0023525F" w:rsidRPr="00387741" w:rsidRDefault="0023525F" w:rsidP="00EC5472">
            <w:pPr>
              <w:pStyle w:val="ListParagraph"/>
              <w:numPr>
                <w:ilvl w:val="0"/>
                <w:numId w:val="15"/>
              </w:numPr>
            </w:pPr>
            <w:r w:rsidRPr="00387741">
              <w:t xml:space="preserve">Find the department name which has highest average salary. </w:t>
            </w:r>
          </w:p>
          <w:p w:rsidR="0023525F" w:rsidRPr="00387741" w:rsidRDefault="0023525F" w:rsidP="00EC5472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387741">
              <w:t xml:space="preserve">Find </w:t>
            </w:r>
            <w:proofErr w:type="gramStart"/>
            <w:r w:rsidRPr="00387741">
              <w:t>all the</w:t>
            </w:r>
            <w:proofErr w:type="gramEnd"/>
            <w:r w:rsidRPr="00387741">
              <w:t xml:space="preserve"> department where more than 60 employees are working.    </w:t>
            </w:r>
          </w:p>
          <w:p w:rsidR="0023525F" w:rsidRPr="00387741" w:rsidRDefault="0023525F" w:rsidP="00EC5472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387741">
              <w:t>Find all the employees whose salary is higher than the average salary of their department.</w:t>
            </w:r>
          </w:p>
        </w:tc>
        <w:tc>
          <w:tcPr>
            <w:tcW w:w="1170" w:type="dxa"/>
            <w:shd w:val="clear" w:color="auto" w:fill="auto"/>
          </w:tcPr>
          <w:p w:rsidR="0023525F" w:rsidRPr="00387741" w:rsidRDefault="0023525F" w:rsidP="00875196">
            <w:pPr>
              <w:jc w:val="center"/>
            </w:pPr>
            <w:r w:rsidRPr="00387741">
              <w:rPr>
                <w:bCs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3525F" w:rsidRPr="00387741" w:rsidRDefault="00082135" w:rsidP="005814FF">
            <w:pPr>
              <w:ind w:left="542" w:right="-90" w:hanging="542"/>
              <w:jc w:val="center"/>
            </w:pPr>
            <w:r w:rsidRPr="00387741">
              <w:t>10</w:t>
            </w:r>
          </w:p>
        </w:tc>
      </w:tr>
      <w:tr w:rsidR="0023525F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3525F" w:rsidRPr="00387741" w:rsidRDefault="0023525F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23525F" w:rsidRPr="00387741" w:rsidRDefault="0023525F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23525F" w:rsidRPr="00387741" w:rsidRDefault="00CF5134" w:rsidP="00387741">
            <w:pPr>
              <w:jc w:val="both"/>
            </w:pPr>
            <w:r w:rsidRPr="00387741">
              <w:t>Discuss the difference between v</w:t>
            </w:r>
            <w:r w:rsidR="0023525F" w:rsidRPr="00387741">
              <w:t>iews and materialized views.</w:t>
            </w:r>
          </w:p>
        </w:tc>
        <w:tc>
          <w:tcPr>
            <w:tcW w:w="1170" w:type="dxa"/>
            <w:shd w:val="clear" w:color="auto" w:fill="auto"/>
          </w:tcPr>
          <w:p w:rsidR="0023525F" w:rsidRPr="00387741" w:rsidRDefault="0023525F" w:rsidP="00CF5134">
            <w:pPr>
              <w:jc w:val="center"/>
            </w:pPr>
            <w:r w:rsidRPr="00387741">
              <w:rPr>
                <w:bCs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3525F" w:rsidRPr="00387741" w:rsidRDefault="00082135" w:rsidP="005814FF">
            <w:pPr>
              <w:ind w:left="542" w:right="-90" w:hanging="542"/>
              <w:jc w:val="center"/>
            </w:pPr>
            <w:r w:rsidRPr="00387741">
              <w:t>5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c.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List four significant differences between physical and logical data independence.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CF5134">
            <w:pPr>
              <w:jc w:val="center"/>
            </w:pPr>
            <w:r w:rsidRPr="00387741">
              <w:rPr>
                <w:bCs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082135" w:rsidP="005814FF">
            <w:pPr>
              <w:ind w:left="542" w:right="-90" w:hanging="542"/>
              <w:jc w:val="center"/>
            </w:pPr>
            <w:r w:rsidRPr="00387741">
              <w:t>5</w:t>
            </w:r>
          </w:p>
        </w:tc>
      </w:tr>
      <w:tr w:rsidR="0098021E" w:rsidRPr="00387741" w:rsidTr="0038774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(OR)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4.</w:t>
            </w: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a 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autoSpaceDE w:val="0"/>
              <w:autoSpaceDN w:val="0"/>
              <w:adjustRightInd w:val="0"/>
              <w:jc w:val="both"/>
            </w:pPr>
            <w:r w:rsidRPr="00387741">
              <w:t xml:space="preserve">Consider the following database and answer the following: </w:t>
            </w:r>
          </w:p>
          <w:p w:rsidR="0098021E" w:rsidRPr="00387741" w:rsidRDefault="0098021E" w:rsidP="00387741">
            <w:pPr>
              <w:autoSpaceDE w:val="0"/>
              <w:autoSpaceDN w:val="0"/>
              <w:adjustRightInd w:val="0"/>
              <w:jc w:val="both"/>
            </w:pPr>
            <w:r w:rsidRPr="00387741">
              <w:t>Customer(Cust_name,Cust_street,cust_city)</w:t>
            </w:r>
          </w:p>
          <w:p w:rsidR="0098021E" w:rsidRPr="00387741" w:rsidRDefault="0098021E" w:rsidP="00387741">
            <w:pPr>
              <w:autoSpaceDE w:val="0"/>
              <w:autoSpaceDN w:val="0"/>
              <w:adjustRightInd w:val="0"/>
              <w:jc w:val="both"/>
            </w:pPr>
            <w:r w:rsidRPr="00387741">
              <w:t>Cust_account(account_number,branch_name,balance) Loan(loan_number,branch_name,amount)</w:t>
            </w:r>
          </w:p>
          <w:p w:rsidR="0098021E" w:rsidRPr="00387741" w:rsidRDefault="0098021E" w:rsidP="00387741">
            <w:pPr>
              <w:autoSpaceDE w:val="0"/>
              <w:autoSpaceDN w:val="0"/>
              <w:adjustRightInd w:val="0"/>
              <w:jc w:val="both"/>
            </w:pPr>
            <w:r w:rsidRPr="00387741">
              <w:t xml:space="preserve">Borrower(cust_name,loan_number) </w:t>
            </w:r>
          </w:p>
          <w:p w:rsidR="0098021E" w:rsidRPr="00387741" w:rsidRDefault="0098021E" w:rsidP="00D62C89">
            <w:pPr>
              <w:pStyle w:val="ListParagraph"/>
              <w:numPr>
                <w:ilvl w:val="0"/>
                <w:numId w:val="16"/>
              </w:numPr>
            </w:pPr>
            <w:r w:rsidRPr="00387741">
              <w:t xml:space="preserve">Find all the bank customers having a loan, an account, or both at the bank. </w:t>
            </w:r>
          </w:p>
          <w:p w:rsidR="0098021E" w:rsidRPr="00387741" w:rsidRDefault="0098021E" w:rsidP="00D62C89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387741">
              <w:t>Find all customers who have both a loan and an account at the bank.(Union and set membership)</w:t>
            </w:r>
          </w:p>
          <w:p w:rsidR="0098021E" w:rsidRPr="00387741" w:rsidRDefault="0098021E" w:rsidP="00D62C89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387741">
              <w:t>Find all customers who have an account, but no loan at the bank.</w:t>
            </w:r>
          </w:p>
          <w:p w:rsidR="0098021E" w:rsidRDefault="0098021E" w:rsidP="00D62C89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387741">
              <w:t>Find the number of depositors for each branch.</w:t>
            </w:r>
          </w:p>
          <w:p w:rsidR="00DC353F" w:rsidRPr="00387741" w:rsidRDefault="00DC353F" w:rsidP="00DC353F">
            <w:pPr>
              <w:pStyle w:val="ListParagraph"/>
              <w:jc w:val="both"/>
            </w:pPr>
          </w:p>
          <w:p w:rsidR="0098021E" w:rsidRPr="00387741" w:rsidRDefault="0098021E" w:rsidP="00D62C89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387741">
              <w:lastRenderedPageBreak/>
              <w:t xml:space="preserve">Find only those </w:t>
            </w:r>
            <w:r w:rsidR="00E407CC" w:rsidRPr="00387741">
              <w:t>branches</w:t>
            </w:r>
            <w:r w:rsidRPr="00387741">
              <w:t xml:space="preserve"> where the average account balance is more than 50000.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lastRenderedPageBreak/>
              <w:t>CO2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10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CF5134" w:rsidP="00387741">
            <w:pPr>
              <w:jc w:val="both"/>
            </w:pPr>
            <w:r w:rsidRPr="00387741">
              <w:t>Define e</w:t>
            </w:r>
            <w:r w:rsidR="0098021E" w:rsidRPr="00387741">
              <w:t xml:space="preserve">ntity and </w:t>
            </w:r>
            <w:r w:rsidRPr="00387741">
              <w:t>a</w:t>
            </w:r>
            <w:r w:rsidR="0098021E" w:rsidRPr="00387741">
              <w:t xml:space="preserve">ttribute and </w:t>
            </w:r>
            <w:r w:rsidRPr="00387741">
              <w:t>l</w:t>
            </w:r>
            <w:r w:rsidR="0098021E" w:rsidRPr="00387741">
              <w:t xml:space="preserve">ist out the types of </w:t>
            </w:r>
            <w:r w:rsidRPr="00387741">
              <w:t>a</w:t>
            </w:r>
            <w:r w:rsidR="0098021E" w:rsidRPr="00387741">
              <w:t>ttributes with examples.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5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c.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CF5134" w:rsidP="00387741">
            <w:pPr>
              <w:jc w:val="both"/>
            </w:pPr>
            <w:r w:rsidRPr="00387741">
              <w:t>How i</w:t>
            </w:r>
            <w:r w:rsidR="0098021E" w:rsidRPr="00387741">
              <w:t xml:space="preserve">nner join and </w:t>
            </w:r>
            <w:r w:rsidRPr="00387741">
              <w:t>o</w:t>
            </w:r>
            <w:r w:rsidR="0098021E" w:rsidRPr="00387741">
              <w:t xml:space="preserve">uter join operation is </w:t>
            </w:r>
            <w:r w:rsidR="00E407CC" w:rsidRPr="00387741">
              <w:t>performed</w:t>
            </w:r>
            <w:r w:rsidR="0098021E" w:rsidRPr="00387741">
              <w:t>?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5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5.</w:t>
            </w: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pStyle w:val="HTMLPreformatted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university academic office maintains data about the following entities:</w:t>
            </w:r>
          </w:p>
          <w:p w:rsidR="00CF5134" w:rsidRPr="00387741" w:rsidRDefault="0098021E" w:rsidP="00387741">
            <w:pPr>
              <w:pStyle w:val="HTMLPreformatted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DD68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Further, the enrollment of students in courses and grades awarded to students in each course they are enrolled for must be appropriately modeled. Construct an E-R diagram for the academic office.</w:t>
            </w:r>
            <w:r w:rsidR="00CF5134"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Document all assumptions that you make about the mapping constraints.</w:t>
            </w:r>
          </w:p>
          <w:p w:rsidR="00CF5134" w:rsidRPr="00387741" w:rsidRDefault="0098021E" w:rsidP="00387741">
            <w:pPr>
              <w:pStyle w:val="HTMLPreformatted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(a) </w:t>
            </w:r>
            <w:r w:rsidRPr="003877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Courses:</w:t>
            </w: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including number, title, credits, syllabus, and prerequisites;</w:t>
            </w:r>
          </w:p>
          <w:p w:rsidR="00CF5134" w:rsidRPr="00387741" w:rsidRDefault="00CF5134" w:rsidP="00387741">
            <w:pPr>
              <w:pStyle w:val="HTMLPreformatted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(b) </w:t>
            </w:r>
            <w:r w:rsidR="0098021E" w:rsidRPr="003877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Course offerings:</w:t>
            </w:r>
            <w:r w:rsidR="0098021E"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including course number, year, semester, section number, </w:t>
            </w: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98021E"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instructor(s), timings, and classroom;</w:t>
            </w:r>
          </w:p>
          <w:p w:rsidR="00CF5134" w:rsidRPr="00387741" w:rsidRDefault="00CF5134" w:rsidP="00387741">
            <w:pPr>
              <w:pStyle w:val="HTMLPreformatted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(c)</w:t>
            </w:r>
            <w:r w:rsidR="0098021E" w:rsidRPr="003877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Students</w:t>
            </w:r>
            <w:r w:rsidR="0098021E"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including st</w:t>
            </w:r>
            <w:r w:rsidR="00082135"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udent-id, name, and program;</w:t>
            </w:r>
          </w:p>
          <w:p w:rsidR="0098021E" w:rsidRPr="00387741" w:rsidRDefault="00CF5134" w:rsidP="00387741">
            <w:pPr>
              <w:pStyle w:val="HTMLPreformatted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(d)</w:t>
            </w:r>
            <w:r w:rsidR="0098021E" w:rsidRPr="003877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Instructors:</w:t>
            </w:r>
            <w:r w:rsidR="0098021E"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including identification number, name, department, and title.</w:t>
            </w:r>
          </w:p>
          <w:p w:rsidR="0098021E" w:rsidRPr="00387741" w:rsidRDefault="0098021E" w:rsidP="00DD68FD">
            <w:pPr>
              <w:pStyle w:val="HTMLPreformatted"/>
              <w:jc w:val="both"/>
              <w:rPr>
                <w:color w:val="000000" w:themeColor="text1"/>
                <w:sz w:val="24"/>
                <w:szCs w:val="24"/>
              </w:rPr>
            </w:pP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r w:rsidR="00DD68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87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Construct appropriate tables for the above ER Diagram.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15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 xml:space="preserve">Define the concept of Generalization and Specialization. Construct appropriate ER </w:t>
            </w:r>
            <w:r w:rsidR="00E407CC" w:rsidRPr="00387741">
              <w:t>Diagram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5</w:t>
            </w:r>
          </w:p>
        </w:tc>
      </w:tr>
      <w:tr w:rsidR="0098021E" w:rsidRPr="00387741" w:rsidTr="0038774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</w:pPr>
            <w:r w:rsidRPr="00387741">
              <w:t>(OR)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6.</w:t>
            </w: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Why do we need Normalization? Is normalization preferred in today’s scenario?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5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 xml:space="preserve">b. 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State the need for Normalization of a Database and Explain the various Normal forms (1NF, 2NF ,3 NF, BCNF,4 NF and 5 NF ) with appropriate examples.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15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8021E" w:rsidRPr="00387741" w:rsidRDefault="0098021E" w:rsidP="00875196">
            <w:pPr>
              <w:jc w:val="center"/>
              <w:rPr>
                <w:b/>
                <w:bCs/>
              </w:rPr>
            </w:pPr>
            <w:r w:rsidRPr="00387741">
              <w:rPr>
                <w:b/>
                <w:bCs/>
              </w:rPr>
              <w:t>7.</w:t>
            </w: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Suppose that we decompose the schema R=(A,B,C,D,E) into R1(BCD)  and R2(ACE). Show that this decomposition is a Lossless decomposition if the following set F of functional dependencies holds:</w:t>
            </w:r>
          </w:p>
          <w:p w:rsidR="0098021E" w:rsidRPr="00387741" w:rsidRDefault="0098021E" w:rsidP="00387741">
            <w:pPr>
              <w:jc w:val="both"/>
            </w:pPr>
            <w:r w:rsidRPr="00387741">
              <w:tab/>
              <w:t xml:space="preserve"> F={AB</w:t>
            </w:r>
            <w:r w:rsidRPr="00387741">
              <w:sym w:font="Wingdings" w:char="F0E0"/>
            </w:r>
            <w:r w:rsidRPr="00387741">
              <w:t>C,C</w:t>
            </w:r>
            <w:r w:rsidRPr="00387741">
              <w:sym w:font="Wingdings" w:char="F0E0"/>
            </w:r>
            <w:r w:rsidRPr="00387741">
              <w:t>E,B</w:t>
            </w:r>
            <w:r w:rsidRPr="00387741">
              <w:sym w:font="Wingdings" w:char="F0E0"/>
            </w:r>
            <w:r w:rsidRPr="00387741">
              <w:t>D,E</w:t>
            </w:r>
            <w:r w:rsidRPr="00387741">
              <w:sym w:font="Wingdings" w:char="F0E0"/>
            </w:r>
            <w:r w:rsidRPr="00387741">
              <w:t>D}</w:t>
            </w:r>
            <w:r w:rsidRPr="00387741">
              <w:tab/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  <w:rPr>
                <w:bCs/>
              </w:rPr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6</w:t>
            </w:r>
          </w:p>
        </w:tc>
      </w:tr>
      <w:tr w:rsidR="0098021E" w:rsidRPr="00387741" w:rsidTr="00DC353F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Compute the canonical cover for the following relation</w:t>
            </w:r>
            <w:r w:rsidRPr="00387741">
              <w:tab/>
            </w:r>
          </w:p>
          <w:p w:rsidR="0098021E" w:rsidRPr="00387741" w:rsidRDefault="0098021E" w:rsidP="00387741">
            <w:pPr>
              <w:pStyle w:val="ListParagraph"/>
              <w:jc w:val="both"/>
            </w:pPr>
            <w:r w:rsidRPr="00387741">
              <w:tab/>
              <w:t>R= {A, B, C, D, E}</w:t>
            </w:r>
          </w:p>
          <w:p w:rsidR="0098021E" w:rsidRPr="00387741" w:rsidRDefault="0098021E" w:rsidP="00387741">
            <w:pPr>
              <w:pStyle w:val="ListParagraph"/>
              <w:jc w:val="both"/>
            </w:pPr>
            <w:r w:rsidRPr="00387741">
              <w:tab/>
              <w:t>F= {A</w:t>
            </w:r>
            <w:r w:rsidRPr="00387741">
              <w:sym w:font="Wingdings" w:char="F0E0"/>
            </w:r>
            <w:r w:rsidRPr="00387741">
              <w:t xml:space="preserve"> BC</w:t>
            </w:r>
          </w:p>
          <w:p w:rsidR="0098021E" w:rsidRPr="00387741" w:rsidRDefault="0098021E" w:rsidP="00387741">
            <w:pPr>
              <w:pStyle w:val="ListParagraph"/>
              <w:jc w:val="both"/>
            </w:pPr>
            <w:r w:rsidRPr="00387741">
              <w:tab/>
              <w:t xml:space="preserve">      CD</w:t>
            </w:r>
            <w:r w:rsidRPr="00387741">
              <w:sym w:font="Wingdings" w:char="F0E0"/>
            </w:r>
            <w:r w:rsidRPr="00387741">
              <w:t xml:space="preserve"> E</w:t>
            </w:r>
          </w:p>
          <w:p w:rsidR="0098021E" w:rsidRPr="00387741" w:rsidRDefault="0098021E" w:rsidP="00387741">
            <w:pPr>
              <w:pStyle w:val="ListParagraph"/>
              <w:jc w:val="both"/>
            </w:pPr>
            <w:r w:rsidRPr="00387741">
              <w:tab/>
            </w:r>
            <w:r w:rsidR="00CF5134" w:rsidRPr="00387741">
              <w:t xml:space="preserve">       </w:t>
            </w:r>
            <w:r w:rsidRPr="00387741">
              <w:t>B</w:t>
            </w:r>
            <w:r w:rsidRPr="00387741">
              <w:sym w:font="Wingdings" w:char="F0E0"/>
            </w:r>
            <w:r w:rsidRPr="00387741">
              <w:t>D</w:t>
            </w:r>
          </w:p>
          <w:p w:rsidR="0098021E" w:rsidRPr="00387741" w:rsidRDefault="0098021E" w:rsidP="00387741">
            <w:pPr>
              <w:pStyle w:val="ListParagraph"/>
              <w:jc w:val="both"/>
            </w:pPr>
            <w:r w:rsidRPr="00387741">
              <w:tab/>
            </w:r>
            <w:r w:rsidR="00CF5134" w:rsidRPr="00387741">
              <w:t xml:space="preserve">       </w:t>
            </w:r>
            <w:r w:rsidRPr="00387741">
              <w:t>E</w:t>
            </w:r>
            <w:r w:rsidRPr="00387741">
              <w:sym w:font="Wingdings" w:char="F0E0"/>
            </w:r>
            <w:r w:rsidRPr="00387741">
              <w:t xml:space="preserve">A} </w:t>
            </w:r>
            <w:r w:rsidRPr="00387741">
              <w:tab/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  <w:rPr>
                <w:bCs/>
              </w:rPr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1</w:t>
            </w:r>
            <w:r w:rsidR="009D7D33" w:rsidRPr="00387741">
              <w:rPr>
                <w:bCs/>
              </w:rPr>
              <w:t>0</w:t>
            </w:r>
          </w:p>
        </w:tc>
      </w:tr>
      <w:tr w:rsidR="009D7D33" w:rsidRPr="00387741" w:rsidTr="00DC353F">
        <w:trPr>
          <w:trHeight w:val="4"/>
        </w:trPr>
        <w:tc>
          <w:tcPr>
            <w:tcW w:w="648" w:type="dxa"/>
            <w:shd w:val="clear" w:color="auto" w:fill="auto"/>
          </w:tcPr>
          <w:p w:rsidR="009D7D33" w:rsidRPr="00387741" w:rsidRDefault="009D7D33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</w:tcPr>
          <w:p w:rsidR="009D7D33" w:rsidRPr="00387741" w:rsidRDefault="009D7D33" w:rsidP="00875196">
            <w:pPr>
              <w:jc w:val="center"/>
            </w:pPr>
            <w:r w:rsidRPr="00387741">
              <w:t>c</w:t>
            </w:r>
          </w:p>
        </w:tc>
        <w:tc>
          <w:tcPr>
            <w:tcW w:w="7245" w:type="dxa"/>
            <w:shd w:val="clear" w:color="auto" w:fill="auto"/>
          </w:tcPr>
          <w:p w:rsidR="009D7D33" w:rsidRPr="00387741" w:rsidRDefault="009D7D33" w:rsidP="00387741">
            <w:pPr>
              <w:jc w:val="both"/>
              <w:rPr>
                <w:rFonts w:eastAsiaTheme="majorEastAsia"/>
              </w:rPr>
            </w:pPr>
            <w:r w:rsidRPr="00387741">
              <w:t>Check whether the following schema is</w:t>
            </w:r>
            <w:r w:rsidRPr="00387741">
              <w:rPr>
                <w:rFonts w:eastAsiaTheme="majorEastAsia"/>
              </w:rPr>
              <w:t xml:space="preserve"> in 2NF. If yes, justify. If No, justify and convert it into 2NF:</w:t>
            </w:r>
            <w:r w:rsidRPr="00387741">
              <w:rPr>
                <w:rFonts w:eastAsiaTheme="majorEastAsia"/>
              </w:rPr>
              <w:tab/>
            </w:r>
            <w:r w:rsidRPr="00387741">
              <w:rPr>
                <w:rFonts w:eastAsiaTheme="majorEastAsia"/>
              </w:rPr>
              <w:tab/>
            </w:r>
            <w:r w:rsidRPr="00387741">
              <w:rPr>
                <w:rFonts w:eastAsiaTheme="majorEastAsia"/>
              </w:rPr>
              <w:tab/>
            </w:r>
            <w:r w:rsidRPr="00387741">
              <w:rPr>
                <w:rFonts w:eastAsiaTheme="majorEastAsia"/>
              </w:rPr>
              <w:tab/>
            </w:r>
            <w:r w:rsidRPr="00387741">
              <w:rPr>
                <w:rFonts w:eastAsiaTheme="majorEastAsia"/>
              </w:rPr>
              <w:tab/>
            </w:r>
          </w:p>
          <w:p w:rsidR="009D7D33" w:rsidRPr="00387741" w:rsidRDefault="009D7D33" w:rsidP="00387741">
            <w:pPr>
              <w:jc w:val="both"/>
            </w:pPr>
            <w:r w:rsidRPr="00387741">
              <w:rPr>
                <w:bCs/>
              </w:rPr>
              <w:t xml:space="preserve">Scheme </w:t>
            </w:r>
            <w:r w:rsidRPr="00387741">
              <w:rPr>
                <w:bCs/>
              </w:rPr>
              <w:sym w:font="Wingdings" w:char="F0E0"/>
            </w:r>
            <w:r w:rsidRPr="00387741">
              <w:rPr>
                <w:bCs/>
              </w:rPr>
              <w:t xml:space="preserve"> {City, Street, HouseNumber, HouseColor, CityPopulation}</w:t>
            </w:r>
          </w:p>
          <w:p w:rsidR="009D7D33" w:rsidRPr="00387741" w:rsidRDefault="009D7D33" w:rsidP="00387741">
            <w:pPr>
              <w:jc w:val="both"/>
              <w:rPr>
                <w:rFonts w:eastAsia="Calibri"/>
              </w:rPr>
            </w:pPr>
            <w:r w:rsidRPr="00387741">
              <w:rPr>
                <w:rFonts w:eastAsia="Calibri"/>
                <w:bCs/>
              </w:rPr>
              <w:t xml:space="preserve">key </w:t>
            </w:r>
            <w:r w:rsidRPr="00387741">
              <w:rPr>
                <w:rFonts w:eastAsia="Calibri"/>
              </w:rPr>
              <w:sym w:font="Wingdings" w:char="F0E0"/>
            </w:r>
            <w:r w:rsidRPr="00387741">
              <w:rPr>
                <w:rFonts w:eastAsia="Calibri"/>
                <w:bCs/>
              </w:rPr>
              <w:t xml:space="preserve"> {City, Street, HouseNumber}</w:t>
            </w:r>
          </w:p>
          <w:p w:rsidR="009D7D33" w:rsidRPr="00387741" w:rsidRDefault="009D7D33" w:rsidP="00387741">
            <w:pPr>
              <w:jc w:val="both"/>
              <w:rPr>
                <w:rFonts w:eastAsia="Calibri"/>
              </w:rPr>
            </w:pPr>
            <w:r w:rsidRPr="00387741">
              <w:rPr>
                <w:rFonts w:eastAsia="Calibri"/>
                <w:bCs/>
              </w:rPr>
              <w:t xml:space="preserve">{City, Street, HouseNumber} </w:t>
            </w:r>
            <w:r w:rsidRPr="00387741">
              <w:rPr>
                <w:rFonts w:eastAsia="Calibri"/>
              </w:rPr>
              <w:sym w:font="Wingdings" w:char="F0E0"/>
            </w:r>
            <w:r w:rsidRPr="00387741">
              <w:rPr>
                <w:rFonts w:eastAsia="Calibri"/>
                <w:bCs/>
              </w:rPr>
              <w:t xml:space="preserve"> {HouseColor}</w:t>
            </w:r>
          </w:p>
          <w:p w:rsidR="009D7D33" w:rsidRPr="00387741" w:rsidRDefault="009D7D33" w:rsidP="00387741">
            <w:pPr>
              <w:jc w:val="both"/>
            </w:pPr>
            <w:r w:rsidRPr="00387741">
              <w:rPr>
                <w:rFonts w:eastAsia="Calibri"/>
                <w:bCs/>
              </w:rPr>
              <w:t>{City}</w:t>
            </w:r>
            <w:r w:rsidRPr="00387741">
              <w:rPr>
                <w:rFonts w:eastAsia="Calibri"/>
              </w:rPr>
              <w:sym w:font="Wingdings" w:char="F0E0"/>
            </w:r>
            <w:r w:rsidRPr="00387741">
              <w:rPr>
                <w:rFonts w:eastAsia="Calibri" w:hint="eastAsia"/>
                <w:bCs/>
              </w:rPr>
              <w:t xml:space="preserve"> {CityPopulation}</w:t>
            </w:r>
          </w:p>
        </w:tc>
        <w:tc>
          <w:tcPr>
            <w:tcW w:w="1170" w:type="dxa"/>
            <w:shd w:val="clear" w:color="auto" w:fill="auto"/>
          </w:tcPr>
          <w:p w:rsidR="009D7D33" w:rsidRPr="00387741" w:rsidRDefault="009D7D33" w:rsidP="00875196">
            <w:pPr>
              <w:jc w:val="center"/>
              <w:rPr>
                <w:bCs/>
              </w:rPr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D7D33" w:rsidRPr="00387741" w:rsidRDefault="009D7D33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4</w:t>
            </w:r>
          </w:p>
        </w:tc>
      </w:tr>
      <w:tr w:rsidR="0098021E" w:rsidRPr="00387741" w:rsidTr="00387741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(OR)</w:t>
            </w:r>
          </w:p>
        </w:tc>
      </w:tr>
      <w:tr w:rsidR="0098021E" w:rsidRPr="00387741" w:rsidTr="00DC353F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8.</w:t>
            </w: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D7D33" w:rsidP="00CF5134">
            <w:pPr>
              <w:jc w:val="both"/>
            </w:pPr>
            <w:r w:rsidRPr="00387741">
              <w:t>Create a trigger for update of column ‘salary’ in the employee table, which ensures that salary cannot be reduced than the current salary.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10</w:t>
            </w:r>
          </w:p>
        </w:tc>
      </w:tr>
      <w:tr w:rsidR="0098021E" w:rsidRPr="00387741" w:rsidTr="00DC353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Describe the architecture of a transaction server.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10</w:t>
            </w:r>
          </w:p>
        </w:tc>
      </w:tr>
      <w:tr w:rsidR="0098021E" w:rsidRPr="00387741" w:rsidTr="00DC353F">
        <w:trPr>
          <w:trHeight w:val="2"/>
        </w:trPr>
        <w:tc>
          <w:tcPr>
            <w:tcW w:w="1323" w:type="dxa"/>
            <w:gridSpan w:val="2"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875196">
            <w:pPr>
              <w:rPr>
                <w:b/>
                <w:bCs/>
                <w:u w:val="single"/>
              </w:rPr>
            </w:pPr>
            <w:r w:rsidRPr="00387741">
              <w:rPr>
                <w:b/>
                <w:bCs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98021E" w:rsidRPr="00387741" w:rsidTr="00DC353F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9.</w:t>
            </w: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a.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Write in detail about B+ tree indexes in database and how it remains stable during the insertion, deletion or updation process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  <w:rPr>
                <w:bCs/>
              </w:rPr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12</w:t>
            </w:r>
          </w:p>
        </w:tc>
      </w:tr>
      <w:tr w:rsidR="0098021E" w:rsidRPr="00387741" w:rsidTr="00DC353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8021E" w:rsidRPr="00387741" w:rsidRDefault="0098021E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8021E" w:rsidRPr="00387741" w:rsidRDefault="0098021E" w:rsidP="00875196">
            <w:pPr>
              <w:jc w:val="center"/>
            </w:pPr>
            <w:r w:rsidRPr="00387741">
              <w:t>b.</w:t>
            </w:r>
          </w:p>
        </w:tc>
        <w:tc>
          <w:tcPr>
            <w:tcW w:w="7245" w:type="dxa"/>
            <w:shd w:val="clear" w:color="auto" w:fill="auto"/>
          </w:tcPr>
          <w:p w:rsidR="0098021E" w:rsidRPr="00387741" w:rsidRDefault="0098021E" w:rsidP="00387741">
            <w:pPr>
              <w:jc w:val="both"/>
            </w:pPr>
            <w:r w:rsidRPr="00387741">
              <w:t>Explain about different types Indexing techniques.</w:t>
            </w:r>
          </w:p>
        </w:tc>
        <w:tc>
          <w:tcPr>
            <w:tcW w:w="1170" w:type="dxa"/>
            <w:shd w:val="clear" w:color="auto" w:fill="auto"/>
          </w:tcPr>
          <w:p w:rsidR="0098021E" w:rsidRPr="00387741" w:rsidRDefault="0098021E" w:rsidP="00875196">
            <w:pPr>
              <w:jc w:val="center"/>
              <w:rPr>
                <w:bCs/>
              </w:rPr>
            </w:pPr>
            <w:r w:rsidRPr="00387741">
              <w:rPr>
                <w:bCs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8021E" w:rsidRPr="00387741" w:rsidRDefault="0098021E" w:rsidP="005814FF">
            <w:pPr>
              <w:ind w:left="542" w:right="-90" w:hanging="542"/>
              <w:jc w:val="center"/>
              <w:rPr>
                <w:bCs/>
              </w:rPr>
            </w:pPr>
            <w:r w:rsidRPr="00387741">
              <w:rPr>
                <w:bCs/>
              </w:rPr>
              <w:t>8</w:t>
            </w:r>
          </w:p>
        </w:tc>
      </w:tr>
    </w:tbl>
    <w:p w:rsidR="0073762D" w:rsidRDefault="0073762D" w:rsidP="0073762D">
      <w:pPr>
        <w:jc w:val="center"/>
      </w:pPr>
    </w:p>
    <w:p w:rsidR="00CF5134" w:rsidRDefault="0073762D" w:rsidP="0073762D">
      <w:pPr>
        <w:jc w:val="center"/>
      </w:pPr>
      <w:r>
        <w:t>ALL THE BEST</w:t>
      </w:r>
    </w:p>
    <w:sectPr w:rsidR="00CF5134" w:rsidSect="0054540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F596D"/>
    <w:multiLevelType w:val="hybridMultilevel"/>
    <w:tmpl w:val="49DA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529A3"/>
    <w:multiLevelType w:val="hybridMultilevel"/>
    <w:tmpl w:val="2A22BA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8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87A6357"/>
    <w:multiLevelType w:val="hybridMultilevel"/>
    <w:tmpl w:val="ACD4C118"/>
    <w:lvl w:ilvl="0" w:tplc="B52043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16381"/>
    <w:multiLevelType w:val="hybridMultilevel"/>
    <w:tmpl w:val="16C6F4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03D71"/>
    <w:multiLevelType w:val="hybridMultilevel"/>
    <w:tmpl w:val="D57234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A7D0F"/>
    <w:multiLevelType w:val="hybridMultilevel"/>
    <w:tmpl w:val="CD90995C"/>
    <w:lvl w:ilvl="0" w:tplc="124C7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229C8"/>
    <w:multiLevelType w:val="multilevel"/>
    <w:tmpl w:val="3F30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6"/>
  </w:num>
  <w:num w:numId="12">
    <w:abstractNumId w:val="9"/>
  </w:num>
  <w:num w:numId="13">
    <w:abstractNumId w:val="3"/>
  </w:num>
  <w:num w:numId="14">
    <w:abstractNumId w:val="14"/>
  </w:num>
  <w:num w:numId="15">
    <w:abstractNumId w:val="13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413"/>
    <w:rsid w:val="00023B9E"/>
    <w:rsid w:val="00046E65"/>
    <w:rsid w:val="00061821"/>
    <w:rsid w:val="00082135"/>
    <w:rsid w:val="000905D8"/>
    <w:rsid w:val="000B1075"/>
    <w:rsid w:val="000F3EFE"/>
    <w:rsid w:val="00112B08"/>
    <w:rsid w:val="001657A5"/>
    <w:rsid w:val="001D41FE"/>
    <w:rsid w:val="001D670F"/>
    <w:rsid w:val="001E2222"/>
    <w:rsid w:val="001F54D1"/>
    <w:rsid w:val="001F7E9B"/>
    <w:rsid w:val="00204E2E"/>
    <w:rsid w:val="0023525F"/>
    <w:rsid w:val="00242283"/>
    <w:rsid w:val="002427F6"/>
    <w:rsid w:val="002D09FF"/>
    <w:rsid w:val="002D7611"/>
    <w:rsid w:val="002D76BB"/>
    <w:rsid w:val="002E336A"/>
    <w:rsid w:val="002E552A"/>
    <w:rsid w:val="002F1956"/>
    <w:rsid w:val="00304757"/>
    <w:rsid w:val="00324247"/>
    <w:rsid w:val="003306D8"/>
    <w:rsid w:val="00363CEF"/>
    <w:rsid w:val="003855F1"/>
    <w:rsid w:val="00387741"/>
    <w:rsid w:val="003B14BC"/>
    <w:rsid w:val="003B1F06"/>
    <w:rsid w:val="003C551D"/>
    <w:rsid w:val="003C6BB4"/>
    <w:rsid w:val="003D5FFA"/>
    <w:rsid w:val="003D64DC"/>
    <w:rsid w:val="003E1057"/>
    <w:rsid w:val="003F6F42"/>
    <w:rsid w:val="004250B8"/>
    <w:rsid w:val="00447586"/>
    <w:rsid w:val="0046314C"/>
    <w:rsid w:val="0046787F"/>
    <w:rsid w:val="004A47B1"/>
    <w:rsid w:val="004C3CC5"/>
    <w:rsid w:val="004F787A"/>
    <w:rsid w:val="00501F18"/>
    <w:rsid w:val="0050571C"/>
    <w:rsid w:val="005133D7"/>
    <w:rsid w:val="00545402"/>
    <w:rsid w:val="005527A4"/>
    <w:rsid w:val="005814FF"/>
    <w:rsid w:val="005D0F4A"/>
    <w:rsid w:val="005F011C"/>
    <w:rsid w:val="0062605C"/>
    <w:rsid w:val="00660CE5"/>
    <w:rsid w:val="00671AC2"/>
    <w:rsid w:val="00681B25"/>
    <w:rsid w:val="006964D8"/>
    <w:rsid w:val="006A160A"/>
    <w:rsid w:val="006B09E0"/>
    <w:rsid w:val="006C7354"/>
    <w:rsid w:val="00725A0A"/>
    <w:rsid w:val="007326F6"/>
    <w:rsid w:val="0073762D"/>
    <w:rsid w:val="00782E14"/>
    <w:rsid w:val="00786274"/>
    <w:rsid w:val="00795C87"/>
    <w:rsid w:val="007A1FC5"/>
    <w:rsid w:val="007C46A5"/>
    <w:rsid w:val="00802202"/>
    <w:rsid w:val="00805682"/>
    <w:rsid w:val="00826EE9"/>
    <w:rsid w:val="00875196"/>
    <w:rsid w:val="00875DA1"/>
    <w:rsid w:val="008A56BE"/>
    <w:rsid w:val="008B0703"/>
    <w:rsid w:val="00904167"/>
    <w:rsid w:val="00904D12"/>
    <w:rsid w:val="00920BD3"/>
    <w:rsid w:val="00953027"/>
    <w:rsid w:val="0095679B"/>
    <w:rsid w:val="0098021E"/>
    <w:rsid w:val="009B2D04"/>
    <w:rsid w:val="009B53DD"/>
    <w:rsid w:val="009C14F4"/>
    <w:rsid w:val="009C5A1D"/>
    <w:rsid w:val="009D7D33"/>
    <w:rsid w:val="00A421D1"/>
    <w:rsid w:val="00A4256C"/>
    <w:rsid w:val="00AA5E39"/>
    <w:rsid w:val="00AA6B40"/>
    <w:rsid w:val="00AD0C88"/>
    <w:rsid w:val="00AD36CD"/>
    <w:rsid w:val="00AD500B"/>
    <w:rsid w:val="00AE264C"/>
    <w:rsid w:val="00AE3E1C"/>
    <w:rsid w:val="00B009B1"/>
    <w:rsid w:val="00B57E79"/>
    <w:rsid w:val="00B60E7E"/>
    <w:rsid w:val="00B94206"/>
    <w:rsid w:val="00BA539E"/>
    <w:rsid w:val="00BB5C6B"/>
    <w:rsid w:val="00C2524B"/>
    <w:rsid w:val="00C3743D"/>
    <w:rsid w:val="00C60C6A"/>
    <w:rsid w:val="00C95F18"/>
    <w:rsid w:val="00CA731F"/>
    <w:rsid w:val="00CB7A50"/>
    <w:rsid w:val="00CD0D88"/>
    <w:rsid w:val="00CE1825"/>
    <w:rsid w:val="00CE5503"/>
    <w:rsid w:val="00CF5134"/>
    <w:rsid w:val="00D026AE"/>
    <w:rsid w:val="00D17F00"/>
    <w:rsid w:val="00D3698C"/>
    <w:rsid w:val="00D426C5"/>
    <w:rsid w:val="00D44F4B"/>
    <w:rsid w:val="00D45AE8"/>
    <w:rsid w:val="00D62341"/>
    <w:rsid w:val="00D62C89"/>
    <w:rsid w:val="00D64FF9"/>
    <w:rsid w:val="00D84299"/>
    <w:rsid w:val="00D94D54"/>
    <w:rsid w:val="00DA3E60"/>
    <w:rsid w:val="00DC353F"/>
    <w:rsid w:val="00DD68FD"/>
    <w:rsid w:val="00DE0497"/>
    <w:rsid w:val="00DE34DA"/>
    <w:rsid w:val="00E407CC"/>
    <w:rsid w:val="00E70A47"/>
    <w:rsid w:val="00E824B7"/>
    <w:rsid w:val="00EC5472"/>
    <w:rsid w:val="00F11EDB"/>
    <w:rsid w:val="00F162EA"/>
    <w:rsid w:val="00F266A7"/>
    <w:rsid w:val="00F26871"/>
    <w:rsid w:val="00F55D6F"/>
    <w:rsid w:val="00F775E4"/>
    <w:rsid w:val="00F9654B"/>
    <w:rsid w:val="00FA12F5"/>
    <w:rsid w:val="00FD51F0"/>
    <w:rsid w:val="00FD706F"/>
    <w:rsid w:val="00FF67AC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bidi="ta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0BD3"/>
    <w:rPr>
      <w:rFonts w:ascii="Courier New" w:eastAsiaTheme="minorEastAsia" w:hAnsi="Courier New" w:cs="Courier New"/>
      <w:lang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4CCF-0FEB-4F00-A5D7-A5EF9F0A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2017-10-12T14:13:00Z</dcterms:created>
  <dcterms:modified xsi:type="dcterms:W3CDTF">2017-11-15T11:08:00Z</dcterms:modified>
</cp:coreProperties>
</file>